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wpc="http://schemas.microsoft.com/office/word/2010/wordprocessingCanvas" xmlns:cx="http://schemas.microsoft.com/office/drawing/2014/chartex" xmlns:cx1="http://schemas.microsoft.com/office/drawing/2015/9/8/chartex"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ve:Ignorable="mv w14 w15 w16se wp14" ve:PreserveAttributes="mv:*">
  <w:body>
    <w:p>
      <w:pPr>
        <w:jc w:val="center"/>
        <w:rPr>
          <w:rFonts w:hAnsi="Arial" w:ascii="Arial" w:cs="Arial"/>
          <w:sz w:val="32"/>
          <w:szCs w:val="32"/>
        </w:rPr>
      </w:pPr>
      <w:r>
        <w:rPr>
          <w:rFonts w:hAnsi="Arial" w:ascii="Arial" w:cs="Arial"/>
          <w:b w:val="0"/>
          <w:i w:val="0"/>
          <w:strike w:val="0"/>
          <w:dstrike w:val="0"/>
          <w:emboss w:val="0"/>
          <w:imprint w:val="0"/>
          <w:outline w:val="0"/>
          <w:shadow w:val="0"/>
          <w:sz w:val="32"/>
          <w:szCs w:val="32"/>
          <w:u w:val="none"/>
        </w:rPr>
        <w:t xml:space="preserve">Iana (Yana) Bushieva</w:t>
      </w:r>
    </w:p>
    <w:p>
      <w:pPr>
        <w:jc w:val="center"/>
        <w:rPr>
          <w:rFonts w:hAnsi="Arial" w:ascii="Arial" w:cs="Arial"/>
          <w:sz w:val="20"/>
          <w:szCs w:val="20"/>
        </w:rPr>
      </w:pPr>
      <w:r>
        <w:rPr>
          <w:rFonts w:hAnsi="Arial" w:ascii="Arial" w:cs="Arial"/>
          <w:b w:val="0"/>
          <w:i w:val="0"/>
          <w:strike w:val="0"/>
          <w:dstrike w:val="0"/>
          <w:emboss w:val="0"/>
          <w:imprint w:val="0"/>
          <w:outline w:val="0"/>
          <w:shadow w:val="0"/>
          <w:sz w:val="20"/>
          <w:szCs w:val="20"/>
          <w:u w:val="none"/>
        </w:rPr>
        <w:t xml:space="preserve">Sevenoaks M: 07375206955 Email: </w:t>
      </w:r>
      <w:hyperlink r:id="rId5">
        <w:r>
          <w:rPr>
            <w:rStyle w:val="a3"/>
            <w:color w:val="0563C1"/>
            <w:rFonts w:hAnsi="Arial" w:ascii="Arial" w:cs="Arial"/>
            <w:b w:val="0"/>
            <w:i w:val="0"/>
            <w:strike w:val="0"/>
            <w:dstrike w:val="0"/>
            <w:emboss w:val="0"/>
            <w:imprint w:val="0"/>
            <w:outline w:val="0"/>
            <w:shadow w:val="0"/>
            <w:sz w:val="20"/>
            <w:szCs w:val="20"/>
            <w:u w:val="single"/>
          </w:rPr>
          <w:t xml:space="preserve">Yanka.qom@gmail.com</w:t>
        </w:r>
      </w:hyperlink>
    </w:p>
    <w:p>
      <w:pPr>
        <w:rPr>
          <w:rFonts w:hAnsi="Arial" w:ascii="Arial" w:cs="Arial"/>
          <w:sz w:val="20"/>
          <w:szCs w:val="20"/>
        </w:rPr>
      </w:pPr>
    </w:p>
    <w:p>
      <w:pPr>
        <w:rPr>
          <w:rFonts w:hAnsi="Arial" w:ascii="Arial" w:cs="Arial"/>
          <w:sz w:val="20"/>
          <w:szCs w:val="20"/>
        </w:rPr>
      </w:pPr>
      <w:r>
        <w:rPr>
          <w:rFonts w:hAnsi="Arial" w:ascii="Arial" w:cs="Arial"/>
          <w:b w:val="0"/>
          <w:i w:val="0"/>
          <w:strike w:val="0"/>
          <w:dstrike w:val="0"/>
          <w:emboss w:val="0"/>
          <w:imprint w:val="0"/>
          <w:outline w:val="0"/>
          <w:shadow w:val="0"/>
          <w:sz w:val="20"/>
          <w:szCs w:val="20"/>
          <w:u w:val="none"/>
        </w:rPr>
        <w:t xml:space="preserve">An accomplished experienced senior administrator, with 15 years’ service working for a well reputed crew member agency. I have experience of recruiting and onboarding of new employees and all the administrational compliance required from Visas, employment contracts, medicals, reference checking, and procedural training. I am extremely organised, and pride myself on attention to detail. I am a people person but work well independently. After recent relocation I am know looking to join an organisation where I can add value.</w:t>
      </w:r>
    </w:p>
    <w:p>
      <w:pPr>
        <w:rPr>
          <w:rFonts w:hAnsi="Arial" w:ascii="Arial" w:cs="Arial"/>
          <w:sz w:val="20"/>
          <w:szCs w:val="20"/>
        </w:rPr>
      </w:pPr>
    </w:p>
    <w:p>
      <w:pPr>
        <w:rPr>
          <w:rFonts w:hAnsi="Arial" w:ascii="Arial" w:cs="Arial"/>
          <w:sz w:val="20"/>
          <w:szCs w:val="20"/>
        </w:rPr>
      </w:pPr>
      <w:r>
        <w:rPr>
          <w:rFonts w:hAnsi="Arial" w:ascii="Arial" w:cs="Arial"/>
          <w:b w:val="0"/>
          <w:i w:val="0"/>
          <w:strike w:val="0"/>
          <w:dstrike w:val="0"/>
          <w:emboss w:val="0"/>
          <w:imprint w:val="0"/>
          <w:outline w:val="0"/>
          <w:shadow w:val="0"/>
          <w:sz w:val="20"/>
          <w:szCs w:val="20"/>
          <w:u w:val="none"/>
        </w:rPr>
        <w:t xml:space="preserve">Work Experience</w:t>
      </w:r>
    </w:p>
    <w:p>
      <w:pPr>
        <w:rPr>
          <w:rFonts w:hAnsi="Arial" w:ascii="Arial" w:cs="Arial"/>
          <w:sz w:val="20"/>
          <w:szCs w:val="20"/>
        </w:rPr>
      </w:pPr>
    </w:p>
    <w:p>
      <w:pPr>
        <w:rPr>
          <w:rFonts w:hAnsi="Arial" w:ascii="Arial" w:cs="Arial"/>
          <w:b/>
          <w:bCs/>
          <w:i/>
          <w:iCs/>
          <w:sz w:val="20"/>
          <w:szCs w:val="20"/>
        </w:rPr>
      </w:pPr>
      <w:r>
        <w:rPr>
          <w:rFonts w:hAnsi="Arial" w:ascii="Arial" w:cs="Arial"/>
          <w:b/>
          <w:bCs/>
          <w:i/>
          <w:iCs/>
          <w:strike w:val="0"/>
          <w:dstrike w:val="0"/>
          <w:emboss w:val="0"/>
          <w:imprint w:val="0"/>
          <w:outline w:val="0"/>
          <w:shadow w:val="0"/>
          <w:sz w:val="20"/>
          <w:szCs w:val="20"/>
          <w:u w:val="none"/>
        </w:rPr>
        <w:t xml:space="preserve">Bark Marine Agency – 2006 – February 2022 – HR compliance and administration executive </w:t>
      </w:r>
    </w:p>
    <w:p>
      <w:pPr>
        <w:rPr>
          <w:rFonts w:hAnsi="Arial" w:ascii="Arial" w:cs="Arial"/>
          <w:sz w:val="20"/>
          <w:szCs w:val="20"/>
        </w:rPr>
      </w:pPr>
      <w:r>
        <w:rPr>
          <w:rFonts w:hAnsi="Arial" w:ascii="Arial" w:cs="Arial"/>
          <w:b w:val="0"/>
          <w:i w:val="0"/>
          <w:strike w:val="0"/>
          <w:dstrike w:val="0"/>
          <w:emboss w:val="0"/>
          <w:imprint w:val="0"/>
          <w:outline w:val="0"/>
          <w:shadow w:val="0"/>
          <w:sz w:val="20"/>
          <w:szCs w:val="20"/>
          <w:u w:val="none"/>
        </w:rPr>
        <w:t xml:space="preserve">As one of the longest standing members of the team I have enjoyed a successful career within this shipping crew member recruitment agency. I was responsible for all recruitment processing and onboarding of new members. This involves extensive administration duties to ensure all compliance requirements are met. The roles require excellent communication skills with all stakeholders, exacting attention to detail and the ability to work under pressure.  Some of my roles and responsibilities included;</w:t>
      </w:r>
    </w:p>
    <w:p>
      <w:pPr>
        <w:pStyle w:val="a5"/>
        <w:numPr>
          <w:ilvl w:val="0"/>
          <w:numId w:val="1"/>
        </w:numPr>
        <w:rPr>
          <w:rFonts w:hAnsi="Arial" w:ascii="Arial" w:cs="Arial"/>
          <w:sz w:val="20"/>
          <w:szCs w:val="20"/>
        </w:rPr>
      </w:pPr>
      <w:r>
        <w:rPr>
          <w:rFonts w:hAnsi="Arial" w:ascii="Arial" w:cs="Arial"/>
          <w:b w:val="0"/>
          <w:i w:val="0"/>
          <w:strike w:val="0"/>
          <w:dstrike w:val="0"/>
          <w:emboss w:val="0"/>
          <w:imprint w:val="0"/>
          <w:outline w:val="0"/>
          <w:shadow w:val="0"/>
          <w:sz w:val="20"/>
          <w:szCs w:val="20"/>
          <w:u w:val="none"/>
        </w:rPr>
        <w:t xml:space="preserve">Recruitment</w:t>
      </w:r>
    </w:p>
    <w:p>
      <w:pPr>
        <w:pStyle w:val="a5"/>
        <w:numPr>
          <w:ilvl w:val="0"/>
          <w:numId w:val="1"/>
        </w:numPr>
        <w:rPr>
          <w:rFonts w:hAnsi="Arial" w:ascii="Arial" w:cs="Arial"/>
          <w:sz w:val="20"/>
          <w:szCs w:val="20"/>
        </w:rPr>
      </w:pPr>
      <w:r>
        <w:rPr>
          <w:rFonts w:hAnsi="Arial" w:ascii="Arial" w:cs="Arial"/>
          <w:b w:val="0"/>
          <w:i w:val="0"/>
          <w:strike w:val="0"/>
          <w:dstrike w:val="0"/>
          <w:emboss w:val="0"/>
          <w:imprint w:val="0"/>
          <w:outline w:val="0"/>
          <w:shadow w:val="0"/>
          <w:sz w:val="20"/>
          <w:szCs w:val="20"/>
          <w:u w:val="none"/>
        </w:rPr>
        <w:t xml:space="preserve">Reference checking </w:t>
      </w:r>
    </w:p>
    <w:p>
      <w:pPr>
        <w:pStyle w:val="a5"/>
        <w:numPr>
          <w:ilvl w:val="0"/>
          <w:numId w:val="1"/>
        </w:numPr>
        <w:rPr>
          <w:rFonts w:hAnsi="Arial" w:ascii="Arial" w:cs="Arial"/>
          <w:sz w:val="20"/>
          <w:szCs w:val="20"/>
        </w:rPr>
      </w:pPr>
      <w:r>
        <w:rPr>
          <w:rFonts w:hAnsi="Arial" w:ascii="Arial" w:cs="Arial"/>
          <w:b w:val="0"/>
          <w:i w:val="0"/>
          <w:strike w:val="0"/>
          <w:dstrike w:val="0"/>
          <w:emboss w:val="0"/>
          <w:imprint w:val="0"/>
          <w:outline w:val="0"/>
          <w:shadow w:val="0"/>
          <w:sz w:val="20"/>
          <w:szCs w:val="20"/>
          <w:u w:val="none"/>
        </w:rPr>
        <w:t xml:space="preserve">Maintaining personal records using a company database</w:t>
      </w:r>
    </w:p>
    <w:p>
      <w:pPr>
        <w:pStyle w:val="a5"/>
        <w:numPr>
          <w:ilvl w:val="0"/>
          <w:numId w:val="1"/>
        </w:numPr>
        <w:rPr>
          <w:rFonts w:hAnsi="Arial" w:ascii="Arial" w:cs="Arial"/>
          <w:sz w:val="20"/>
          <w:szCs w:val="20"/>
        </w:rPr>
      </w:pPr>
      <w:r>
        <w:rPr>
          <w:rFonts w:hAnsi="Arial" w:ascii="Arial" w:cs="Arial"/>
          <w:b w:val="0"/>
          <w:i w:val="0"/>
          <w:strike w:val="0"/>
          <w:dstrike w:val="0"/>
          <w:emboss w:val="0"/>
          <w:imprint w:val="0"/>
          <w:outline w:val="0"/>
          <w:shadow w:val="0"/>
          <w:sz w:val="20"/>
          <w:szCs w:val="20"/>
          <w:u w:val="none"/>
        </w:rPr>
        <w:t xml:space="preserve">Completion of Employment Contracts</w:t>
      </w:r>
    </w:p>
    <w:p>
      <w:pPr>
        <w:pStyle w:val="a5"/>
        <w:numPr>
          <w:ilvl w:val="0"/>
          <w:numId w:val="1"/>
        </w:numPr>
        <w:rPr>
          <w:rFonts w:hAnsi="Arial" w:ascii="Arial" w:cs="Arial"/>
          <w:sz w:val="20"/>
          <w:szCs w:val="20"/>
        </w:rPr>
      </w:pPr>
      <w:r>
        <w:rPr>
          <w:rFonts w:hAnsi="Arial" w:ascii="Arial" w:cs="Arial"/>
          <w:b w:val="0"/>
          <w:i w:val="0"/>
          <w:strike w:val="0"/>
          <w:dstrike w:val="0"/>
          <w:emboss w:val="0"/>
          <w:imprint w:val="0"/>
          <w:outline w:val="0"/>
          <w:shadow w:val="0"/>
          <w:sz w:val="20"/>
          <w:szCs w:val="20"/>
          <w:u w:val="none"/>
        </w:rPr>
        <w:t xml:space="preserve">Application and checking of Visa Status</w:t>
      </w:r>
    </w:p>
    <w:p>
      <w:pPr>
        <w:pStyle w:val="a5"/>
        <w:numPr>
          <w:ilvl w:val="0"/>
          <w:numId w:val="1"/>
        </w:numPr>
        <w:rPr>
          <w:rFonts w:hAnsi="Arial" w:ascii="Arial" w:cs="Arial"/>
          <w:sz w:val="20"/>
          <w:szCs w:val="20"/>
        </w:rPr>
      </w:pPr>
      <w:r>
        <w:rPr>
          <w:rFonts w:hAnsi="Arial" w:ascii="Arial" w:cs="Arial"/>
          <w:b w:val="0"/>
          <w:i w:val="0"/>
          <w:strike w:val="0"/>
          <w:dstrike w:val="0"/>
          <w:emboss w:val="0"/>
          <w:imprint w:val="0"/>
          <w:outline w:val="0"/>
          <w:shadow w:val="0"/>
          <w:sz w:val="20"/>
          <w:szCs w:val="20"/>
          <w:u w:val="none"/>
        </w:rPr>
        <w:t xml:space="preserve">Ensuring attendance of Health and Safety and procedural training</w:t>
      </w:r>
    </w:p>
    <w:p>
      <w:pPr>
        <w:rPr>
          <w:rFonts w:hAnsi="Arial" w:ascii="Arial" w:cs="Arial"/>
          <w:sz w:val="20"/>
          <w:szCs w:val="20"/>
        </w:rPr>
      </w:pPr>
      <w:r>
        <w:rPr>
          <w:rFonts w:hAnsi="Arial" w:ascii="Arial" w:cs="Arial"/>
          <w:b w:val="0"/>
          <w:i w:val="0"/>
          <w:strike w:val="0"/>
          <w:dstrike w:val="0"/>
          <w:emboss w:val="0"/>
          <w:imprint w:val="0"/>
          <w:outline w:val="0"/>
          <w:shadow w:val="0"/>
          <w:sz w:val="20"/>
          <w:szCs w:val="20"/>
          <w:u w:val="none"/>
        </w:rPr>
        <w:t xml:space="preserve">As one of the most senior members of the team I was also the voice of wisdom for more junior members assisting and helping with any internal issues, although this was not part of my official job role, I enjoyed getting stuck in.</w:t>
      </w:r>
    </w:p>
    <w:p>
      <w:pPr>
        <w:rPr>
          <w:rFonts w:hAnsi="Arial" w:ascii="Arial" w:cs="Arial"/>
          <w:b/>
          <w:bCs/>
          <w:i/>
          <w:iCs/>
          <w:sz w:val="20"/>
          <w:szCs w:val="20"/>
        </w:rPr>
      </w:pPr>
    </w:p>
    <w:p>
      <w:pPr>
        <w:rPr>
          <w:rFonts w:hAnsi="Arial" w:ascii="Arial" w:cs="Arial"/>
          <w:b/>
          <w:bCs/>
          <w:i/>
          <w:iCs/>
          <w:sz w:val="20"/>
          <w:szCs w:val="20"/>
        </w:rPr>
      </w:pPr>
      <w:r>
        <w:rPr>
          <w:rFonts w:hAnsi="Arial" w:ascii="Arial" w:cs="Arial"/>
          <w:b/>
          <w:bCs/>
          <w:i/>
          <w:iCs/>
          <w:strike w:val="0"/>
          <w:dstrike w:val="0"/>
          <w:emboss w:val="0"/>
          <w:imprint w:val="0"/>
          <w:outline w:val="0"/>
          <w:shadow w:val="0"/>
          <w:sz w:val="20"/>
          <w:szCs w:val="20"/>
          <w:u w:val="none"/>
        </w:rPr>
        <w:t xml:space="preserve">2004 – 2005 Freelance Document translation</w:t>
      </w:r>
    </w:p>
    <w:p>
      <w:pPr>
        <w:rPr>
          <w:rFonts w:hAnsi="Arial" w:ascii="Arial" w:cs="Arial"/>
          <w:sz w:val="20"/>
          <w:szCs w:val="20"/>
        </w:rPr>
      </w:pPr>
      <w:r>
        <w:rPr>
          <w:rFonts w:hAnsi="Arial" w:ascii="Arial" w:cs="Arial"/>
          <w:b w:val="0"/>
          <w:i w:val="0"/>
          <w:strike w:val="0"/>
          <w:dstrike w:val="0"/>
          <w:emboss w:val="0"/>
          <w:imprint w:val="0"/>
          <w:outline w:val="0"/>
          <w:shadow w:val="0"/>
          <w:sz w:val="20"/>
          <w:szCs w:val="20"/>
          <w:u w:val="none"/>
        </w:rPr>
        <w:t xml:space="preserve">I spent this year after my studies working in a freelance capacity in various organisation translating documents.</w:t>
      </w:r>
    </w:p>
    <w:p>
      <w:pPr>
        <w:rPr>
          <w:rFonts w:hAnsi="Arial" w:ascii="Arial" w:cs="Arial"/>
          <w:b/>
          <w:bCs/>
          <w:i/>
          <w:iCs/>
          <w:sz w:val="20"/>
          <w:szCs w:val="20"/>
        </w:rPr>
      </w:pPr>
    </w:p>
    <w:p>
      <w:pPr>
        <w:rPr>
          <w:rFonts w:hAnsi="Arial" w:ascii="Arial" w:cs="Arial"/>
          <w:b/>
          <w:bCs/>
          <w:i/>
          <w:iCs/>
          <w:sz w:val="20"/>
          <w:szCs w:val="20"/>
        </w:rPr>
      </w:pPr>
      <w:r>
        <w:rPr>
          <w:rFonts w:hAnsi="Arial" w:ascii="Arial" w:cs="Arial"/>
          <w:b/>
          <w:bCs/>
          <w:i/>
          <w:iCs/>
          <w:strike w:val="0"/>
          <w:dstrike w:val="0"/>
          <w:emboss w:val="0"/>
          <w:imprint w:val="0"/>
          <w:outline w:val="0"/>
          <w:shadow w:val="0"/>
          <w:sz w:val="20"/>
          <w:szCs w:val="20"/>
          <w:u w:val="none"/>
        </w:rPr>
        <w:t xml:space="preserve">Education</w:t>
      </w:r>
    </w:p>
    <w:p>
      <w:pPr>
        <w:rPr>
          <w:rFonts w:hAnsi="Arial" w:ascii="Arial" w:cs="Arial"/>
          <w:sz w:val="20"/>
          <w:szCs w:val="20"/>
        </w:rPr>
      </w:pPr>
      <w:r>
        <w:rPr>
          <w:rFonts w:hAnsi="Arial" w:ascii="Arial" w:cs="Arial"/>
          <w:b w:val="0"/>
          <w:i w:val="0"/>
          <w:strike w:val="0"/>
          <w:dstrike w:val="0"/>
          <w:emboss w:val="0"/>
          <w:imprint w:val="0"/>
          <w:outline w:val="0"/>
          <w:shadow w:val="0"/>
          <w:sz w:val="20"/>
          <w:szCs w:val="20"/>
          <w:u w:val="none"/>
        </w:rPr>
        <w:t xml:space="preserve">1998 -2004 Pryazovskyi State Technical University - Master’s Degree in Linguistics and translation(English, Ukrainian, Russian)</w:t>
      </w:r>
    </w:p>
    <w:p>
      <w:pPr>
        <w:rPr>
          <w:rFonts w:hAnsi="Arial" w:ascii="Arial" w:cs="Arial"/>
          <w:b/>
          <w:bCs/>
          <w:i/>
          <w:iCs/>
          <w:sz w:val="20"/>
          <w:szCs w:val="20"/>
        </w:rPr>
      </w:pPr>
      <w:r>
        <w:rPr>
          <w:rFonts w:hAnsi="Arial" w:ascii="Arial" w:cs="Arial"/>
          <w:b/>
          <w:bCs/>
          <w:i/>
          <w:iCs/>
          <w:strike w:val="0"/>
          <w:dstrike w:val="0"/>
          <w:emboss w:val="0"/>
          <w:imprint w:val="0"/>
          <w:outline w:val="0"/>
          <w:shadow w:val="0"/>
          <w:sz w:val="20"/>
          <w:szCs w:val="20"/>
          <w:u w:val="none"/>
        </w:rPr>
        <w:t xml:space="preserve">Skills</w:t>
      </w:r>
    </w:p>
    <w:p>
      <w:pPr>
        <w:rPr>
          <w:rFonts w:hAnsi="Arial" w:ascii="Arial" w:cs="Arial"/>
          <w:sz w:val="20"/>
          <w:szCs w:val="20"/>
        </w:rPr>
      </w:pPr>
      <w:r>
        <w:rPr>
          <w:rFonts w:hAnsi="Arial" w:ascii="Arial" w:cs="Arial"/>
          <w:b w:val="0"/>
          <w:i w:val="0"/>
          <w:strike w:val="0"/>
          <w:dstrike w:val="0"/>
          <w:emboss w:val="0"/>
          <w:imprint w:val="0"/>
          <w:outline w:val="0"/>
          <w:shadow w:val="0"/>
          <w:sz w:val="20"/>
          <w:szCs w:val="20"/>
          <w:u w:val="none"/>
        </w:rPr>
        <w:t xml:space="preserve">Proficient in Most Microsoft Applications including Word, Excel, PowerPoint, and Access. Knowledge and use of Bespoke company database.</w:t>
      </w:r>
    </w:p>
    <w:p>
      <w:pPr>
        <w:rPr>
          <w:rFonts w:hAnsi="Arial" w:ascii="Arial" w:cs="Arial"/>
          <w:sz w:val="20"/>
          <w:szCs w:val="20"/>
        </w:rPr>
      </w:pPr>
    </w:p>
    <w:p>
      <w:pPr>
        <w:rPr>
          <w:rFonts w:hAnsi="Arial" w:ascii="Arial" w:cs="Arial"/>
          <w:sz w:val="20"/>
          <w:szCs w:val="20"/>
        </w:rPr>
      </w:pPr>
    </w:p>
    <w:p>
      <w:pPr>
        <w:rPr>
          <w:rFonts w:hAnsi="Arial" w:ascii="Arial" w:cs="Arial"/>
          <w:sz w:val="20"/>
          <w:szCs w:val="20"/>
        </w:rPr>
      </w:pPr>
    </w:p>
    <w:p>
      <w:pPr>
        <w:rPr>
          <w:rFonts w:hAnsi="Arial" w:ascii="Arial" w:cs="Arial"/>
          <w:b/>
          <w:bCs/>
          <w:sz w:val="20"/>
          <w:szCs w:val="20"/>
        </w:rPr>
      </w:pPr>
    </w:p>
    <w:p>
      <w:pPr>
        <w:rPr>
          <w:rFonts w:hAnsi="Arial" w:ascii="Arial" w:cs="Arial"/>
          <w:b/>
          <w:bCs/>
          <w:sz w:val="20"/>
          <w:szCs w:val="20"/>
        </w:rPr>
      </w:pPr>
    </w:p>
    <w:sectPr w:rsidR="00910D8A" w:rsidRPr="00910D8A">
      <w:pgSz w:w="11906" w:h="16838"/>
      <w:pgMar w:top="1440" w:right="1440" w:bottom="1440" w:left="1440"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wpc="http://schemas.microsoft.com/office/word/2010/wordprocessingCanvas" xmlns:cx="http://schemas.microsoft.com/office/drawing/2014/chartex" xmlns:cx1="http://schemas.microsoft.com/office/drawing/2015/9/8/chartex"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abstractNum w:abstractNumId="0">
    <w:nsid w:val="6E1D13E5"/>
    <w:multiLevelType w:val="hybridMultilevel"/>
    <w:tmpl w:val="FBE2BB08"/>
    <w:lvl w:ilvl="0" w:tplc="08090001">
      <w:start w:val="1"/>
      <w:numFmt w:val="bullet"/>
      <w:lvlText w:val=""/>
      <w:lvlJc w:val="left"/>
      <w:pPr>
        <w:ind w:left="720" w:hanging="360"/>
      </w:pPr>
      <w:rPr>
        <w:rFonts w:hAnsi="Symbol" w:ascii="Symbol" w:hint="default"/>
      </w:rPr>
    </w:lvl>
    <w:lvl w:ilvl="1" w:tplc="08090003" w:tentative="1">
      <w:start w:val="1"/>
      <w:numFmt w:val="bullet"/>
      <w:lvlText w:val="o"/>
      <w:lvlJc w:val="left"/>
      <w:pPr>
        <w:ind w:left="1440" w:hanging="360"/>
      </w:pPr>
      <w:rPr>
        <w:rFonts w:hAnsi="Courier New" w:ascii="Courier New" w:cs="Courier New" w:hint="default"/>
      </w:rPr>
    </w:lvl>
    <w:lvl w:ilvl="2" w:tplc="08090005" w:tentative="1">
      <w:start w:val="1"/>
      <w:numFmt w:val="bullet"/>
      <w:lvlText w:val=""/>
      <w:lvlJc w:val="left"/>
      <w:pPr>
        <w:ind w:left="2160" w:hanging="360"/>
      </w:pPr>
      <w:rPr>
        <w:rFonts w:hAnsi="Wingdings" w:ascii="Wingdings" w:hint="default"/>
      </w:rPr>
    </w:lvl>
    <w:lvl w:ilvl="3" w:tplc="08090001" w:tentative="1">
      <w:start w:val="1"/>
      <w:numFmt w:val="bullet"/>
      <w:lvlText w:val=""/>
      <w:lvlJc w:val="left"/>
      <w:pPr>
        <w:ind w:left="2880" w:hanging="360"/>
      </w:pPr>
      <w:rPr>
        <w:rFonts w:hAnsi="Symbol" w:ascii="Symbol" w:hint="default"/>
      </w:rPr>
    </w:lvl>
    <w:lvl w:ilvl="4" w:tplc="08090003" w:tentative="1">
      <w:start w:val="1"/>
      <w:numFmt w:val="bullet"/>
      <w:lvlText w:val="o"/>
      <w:lvlJc w:val="left"/>
      <w:pPr>
        <w:ind w:left="3600" w:hanging="360"/>
      </w:pPr>
      <w:rPr>
        <w:rFonts w:hAnsi="Courier New" w:ascii="Courier New" w:cs="Courier New" w:hint="default"/>
      </w:rPr>
    </w:lvl>
    <w:lvl w:ilvl="5" w:tplc="08090005" w:tentative="1">
      <w:start w:val="1"/>
      <w:numFmt w:val="bullet"/>
      <w:lvlText w:val=""/>
      <w:lvlJc w:val="left"/>
      <w:pPr>
        <w:ind w:left="4320" w:hanging="360"/>
      </w:pPr>
      <w:rPr>
        <w:rFonts w:hAnsi="Wingdings" w:ascii="Wingdings" w:hint="default"/>
      </w:rPr>
    </w:lvl>
    <w:lvl w:ilvl="6" w:tplc="08090001" w:tentative="1">
      <w:start w:val="1"/>
      <w:numFmt w:val="bullet"/>
      <w:lvlText w:val=""/>
      <w:lvlJc w:val="left"/>
      <w:pPr>
        <w:ind w:left="5040" w:hanging="360"/>
      </w:pPr>
      <w:rPr>
        <w:rFonts w:hAnsi="Symbol" w:ascii="Symbol" w:hint="default"/>
      </w:rPr>
    </w:lvl>
    <w:lvl w:ilvl="7" w:tplc="08090003" w:tentative="1">
      <w:start w:val="1"/>
      <w:numFmt w:val="bullet"/>
      <w:lvlText w:val="o"/>
      <w:lvlJc w:val="left"/>
      <w:pPr>
        <w:ind w:left="5760" w:hanging="360"/>
      </w:pPr>
      <w:rPr>
        <w:rFonts w:hAnsi="Courier New" w:ascii="Courier New" w:cs="Courier New" w:hint="default"/>
      </w:rPr>
    </w:lvl>
    <w:lvl w:ilvl="8" w:tplc="08090005" w:tentative="1">
      <w:start w:val="1"/>
      <w:numFmt w:val="bullet"/>
      <w:lvlText w:val=""/>
      <w:lvlJc w:val="left"/>
      <w:pPr>
        <w:ind w:left="6480" w:hanging="360"/>
      </w:pPr>
      <w:rPr>
        <w:rFonts w:hAnsi="Wingdings" w:asci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proofState w:spelling="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57C"/>
    <w:rsid w:val="001264F6"/>
    <w:rsid w:val="00147720"/>
    <w:rsid w:val="002B04F1"/>
    <w:rsid w:val="002C1403"/>
    <w:rsid w:val="00462A7B"/>
    <w:rsid w:val="005108D8"/>
    <w:rsid w:val="00552F9D"/>
    <w:rsid w:val="00575DCC"/>
    <w:rsid w:val="005D5B2F"/>
    <w:rsid w:val="00892B40"/>
    <w:rsid w:val="00910D8A"/>
    <w:rsid w:val="00967F94"/>
    <w:rsid w:val="009F5220"/>
    <w:rsid w:val="00B91E24"/>
    <w:rsid w:val="00D1657C"/>
    <w:rsid w:val="00DB3E73"/>
    <w:rsid w:val="00E3775F"/>
    <w:rsid w:val="00EA2F6A"/>
    <w:rsid w:val="00EB3F4A"/>
    <w:rsid w:val="00F70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1CE73"/>
  <w15:chartTrackingRefBased/>
  <w15:docId w15:val="{BBE5971E-80DE-4458-A337-2BD9D2E7640B}"/>
  <w:trackRevisions w:val="fals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657C"/>
    <w:rPr>
      <w:color w:val="0563C1" w:themeColor="hyperlink"/>
      <w:u w:val="single"/>
    </w:rPr>
  </w:style>
  <w:style w:type="character" w:styleId="a4">
    <w:name w:val="Unresolved Mention"/>
    <w:basedOn w:val="a0"/>
    <w:uiPriority w:val="99"/>
    <w:semiHidden/>
    <w:unhideWhenUsed/>
    <w:rsid w:val="00D1657C"/>
    <w:rPr>
      <w:color w:val="605E5C"/>
      <w:shd w:val="clear" w:color="auto" w:fill="E1DFDD"/>
    </w:rPr>
  </w:style>
  <w:style w:type="paragraph" w:styleId="a5">
    <w:name w:val="List Paragraph"/>
    <w:basedOn w:val="a"/>
    <w:uiPriority w:val="34"/>
    <w:qFormat/>
    <w:rsid w:val="00EA2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Yanka.qom@gmail.com" TargetMode="Externa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Starbuck</dc:creator>
  <cp:keywords/>
  <dc:description/>
  <cp:lastModifiedBy>dragonfloya@gmail.com</cp:lastModifiedBy>
  <cp:revision>2</cp:revision>
  <dcterms:created xsi:type="dcterms:W3CDTF">2022-06-12T17:20:00Z</dcterms:created>
  <dcterms:modified xsi:type="dcterms:W3CDTF">2022-06-12T17:20:00Z</dcterms:modified>
</cp:coreProperties>
</file>